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19050" distR="0">
            <wp:extent cx="688975" cy="5664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FUNDAÇÃO UNIVERSIDADE FEDERAL DE RONDÔNIA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PRÓ-REITORIA DE PÓS-GRADUAÇÃO E PESQUISA – PROPESQ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PROGRAMA INSTITUCIONAL DE BOLSAS E TRABALHO VOLUNTÁRIO DE INICIAÇÃO CIENTÍFICA – PIBIC/UNIR/CNPq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COMUNICADO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  <w:t>Aos participantes do PIBIC-2016/2017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A Fundação Universidade Federal de Rondônia, por meio da Pró-Reitoria de Pós-Graduação e Pesquisa, comunica que as datas de realização do XXVI Seminário Final do Programa Institucional de Bolsas e Trabalho Voluntário de Iniciação Científica, referente ao ciclo 2016/2017, foram alteradas para adequação à agenda dos Consultores Externos, nos termos descritos a seguir: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Campus de Ji-Paraná – 09 de outubro/2017;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Campus de Presidente Médici – 10 de outubro/2017;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Campus de Rolim de Moura – 11 de outubro/2017 (</w:t>
      </w:r>
      <w:r>
        <w:rPr>
          <w:rFonts w:cs="Arial" w:ascii="Arial" w:hAnsi="Arial"/>
          <w:sz w:val="20"/>
          <w:szCs w:val="20"/>
        </w:rPr>
        <w:t>não sofreu alteração</w:t>
      </w:r>
      <w:r>
        <w:rPr>
          <w:rFonts w:cs="Arial" w:ascii="Arial" w:hAnsi="Arial"/>
        </w:rPr>
        <w:t>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Campus de Porto Velho – 16 e 17 de outubro/2017.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Porto Velho, 12 de julho de 2017.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Me. Aline Wrege Vasconcelos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Pró-Reitora de Pós-Graduação e Pesquisa Substituta</w:t>
      </w:r>
    </w:p>
    <w:p>
      <w:pPr>
        <w:pStyle w:val="Normal"/>
        <w:jc w:val="center"/>
        <w:rPr/>
      </w:pPr>
      <w:r>
        <w:rPr>
          <w:rFonts w:cs="Arial" w:ascii="Arial" w:hAnsi="Arial"/>
        </w:rPr>
        <w:t>Portaria n.º 650/GR/2017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5b2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5b24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5b24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ab103f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eastAsia="zh-CN" w:val="pt-BR" w:bidi="ar-SA"/>
    </w:rPr>
  </w:style>
  <w:style w:type="paragraph" w:styleId="ListParagraph">
    <w:name w:val="List Paragraph"/>
    <w:basedOn w:val="Normal"/>
    <w:uiPriority w:val="34"/>
    <w:qFormat/>
    <w:rsid w:val="00053c9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LibreOffice/5.2.6.2$Windows_x86 LibreOffice_project/a3100ed2409ebf1c212f5048fbe377c281438fdc</Application>
  <Pages>1</Pages>
  <Words>137</Words>
  <Characters>821</Characters>
  <CharactersWithSpaces>948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2017-07-12T19:21:00Z</dcterms:created>
  <dc:creator>UNIR</dc:creator>
  <dc:description/>
  <dc:language>pt-BR</dc:language>
  <cp:lastModifiedBy>UNIR</cp:lastModifiedBy>
  <cp:lastPrinted>2017-06-09T21:34:00Z</cp:lastPrinted>
  <dcterms:modified xsi:type="dcterms:W3CDTF">2017-07-12T19:24:00Z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